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92" w:rsidRDefault="00F47292" w:rsidP="00F47292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51510" cy="671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92" w:rsidRDefault="00F47292" w:rsidP="00F47292">
      <w:r>
        <w:t xml:space="preserve">                                            </w:t>
      </w:r>
    </w:p>
    <w:p w:rsidR="00F47292" w:rsidRDefault="00F47292" w:rsidP="00F47292">
      <w:pPr>
        <w:shd w:val="clear" w:color="auto" w:fill="FFFFFF"/>
        <w:spacing w:before="29" w:line="278" w:lineRule="exact"/>
        <w:rPr>
          <w:b/>
          <w:bCs/>
          <w:color w:val="000000"/>
          <w:spacing w:val="2"/>
        </w:rPr>
      </w:pPr>
      <w:r>
        <w:t xml:space="preserve">       </w:t>
      </w:r>
      <w:r>
        <w:rPr>
          <w:b/>
          <w:bCs/>
          <w:color w:val="000000"/>
          <w:spacing w:val="2"/>
        </w:rPr>
        <w:t>АДМИНИСТРАЦИЯ  НОВОМИРСКОГО  СЕЛЬСКОГО ПОСЕЛЕНИЯ</w:t>
      </w:r>
    </w:p>
    <w:p w:rsidR="00F47292" w:rsidRDefault="00F47292" w:rsidP="00F47292">
      <w:pPr>
        <w:shd w:val="clear" w:color="auto" w:fill="FFFFFF"/>
        <w:spacing w:before="29" w:line="278" w:lineRule="exact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  <w:u w:val="single"/>
        </w:rPr>
        <w:t>ЧЕСМЕНСКОГО  МУНИЦИПАЛЬНОГО РАЙОНА ЧЕЛЯБИНСКОЙ ОБЛАСТИ</w:t>
      </w:r>
    </w:p>
    <w:p w:rsidR="00F47292" w:rsidRDefault="00F47292" w:rsidP="00F47292">
      <w:pPr>
        <w:rPr>
          <w:bCs/>
        </w:rPr>
      </w:pPr>
      <w:r>
        <w:rPr>
          <w:bCs/>
        </w:rPr>
        <w:t xml:space="preserve">        457234 пос. Новый Мир, улица Целинная, 2  тел/факс:(8 351 69) 57704, </w:t>
      </w:r>
    </w:p>
    <w:p w:rsidR="00F47292" w:rsidRDefault="00F47292" w:rsidP="00F47292">
      <w:pPr>
        <w:rPr>
          <w:bCs/>
        </w:rPr>
      </w:pPr>
      <w:r>
        <w:rPr>
          <w:bCs/>
        </w:rPr>
        <w:t xml:space="preserve">                                           </w:t>
      </w:r>
      <w:proofErr w:type="spellStart"/>
      <w:r>
        <w:rPr>
          <w:bCs/>
        </w:rPr>
        <w:t>эл</w:t>
      </w:r>
      <w:proofErr w:type="gramStart"/>
      <w:r>
        <w:rPr>
          <w:bCs/>
        </w:rPr>
        <w:t>.а</w:t>
      </w:r>
      <w:proofErr w:type="gramEnd"/>
      <w:r>
        <w:rPr>
          <w:bCs/>
        </w:rPr>
        <w:t>дрес</w:t>
      </w:r>
      <w:proofErr w:type="spellEnd"/>
      <w:r>
        <w:rPr>
          <w:bCs/>
        </w:rPr>
        <w:t>:</w:t>
      </w:r>
      <w:proofErr w:type="spellStart"/>
      <w:r>
        <w:rPr>
          <w:bCs/>
          <w:lang w:val="en-US"/>
        </w:rPr>
        <w:t>novomirskoe</w:t>
      </w:r>
      <w:proofErr w:type="spellEnd"/>
      <w:r>
        <w:rPr>
          <w:bCs/>
        </w:rPr>
        <w:t>@</w:t>
      </w:r>
      <w:proofErr w:type="spellStart"/>
      <w:r>
        <w:rPr>
          <w:bCs/>
          <w:lang w:val="en-US"/>
        </w:rPr>
        <w:t>chesma</w:t>
      </w:r>
      <w:proofErr w:type="spellEnd"/>
      <w:r>
        <w:rPr>
          <w:bCs/>
        </w:rPr>
        <w:t>74.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  <w:lang w:val="en-US"/>
        </w:rPr>
        <w:t xml:space="preserve"> </w:t>
      </w:r>
    </w:p>
    <w:p w:rsidR="00F47292" w:rsidRDefault="00F47292" w:rsidP="00F47292">
      <w:r>
        <w:t xml:space="preserve">                                                                                                         </w:t>
      </w:r>
    </w:p>
    <w:p w:rsidR="002528AD" w:rsidRDefault="00E4496D"/>
    <w:p w:rsidR="00F47292" w:rsidRDefault="00F47292"/>
    <w:p w:rsidR="00F47292" w:rsidRDefault="00F47292" w:rsidP="00F47292">
      <w:pPr>
        <w:jc w:val="center"/>
      </w:pPr>
      <w:r>
        <w:t>Распоряжение</w:t>
      </w:r>
    </w:p>
    <w:p w:rsidR="00F47292" w:rsidRDefault="00F47292" w:rsidP="00F47292">
      <w:r>
        <w:t>От 07.06.2018г.                                                                          №20</w:t>
      </w:r>
    </w:p>
    <w:p w:rsidR="00F47292" w:rsidRDefault="00F47292" w:rsidP="00F47292"/>
    <w:p w:rsidR="00F47292" w:rsidRDefault="00F47292" w:rsidP="00F47292">
      <w:r>
        <w:t>«Повышенная готовность»</w:t>
      </w:r>
    </w:p>
    <w:p w:rsidR="00F47292" w:rsidRDefault="00F47292" w:rsidP="00F47292">
      <w:r>
        <w:t>При установлении высокой степени пожарной опасности 8-9 июня»</w:t>
      </w:r>
    </w:p>
    <w:p w:rsidR="00F47292" w:rsidRDefault="00F47292" w:rsidP="00F47292"/>
    <w:p w:rsidR="00F47292" w:rsidRDefault="00F47292" w:rsidP="00F47292"/>
    <w:p w:rsidR="00F47292" w:rsidRDefault="00F47292" w:rsidP="00F47292"/>
    <w:p w:rsidR="00F47292" w:rsidRDefault="00F47292" w:rsidP="00F47292"/>
    <w:p w:rsidR="00F47292" w:rsidRDefault="00F47292" w:rsidP="00F47292"/>
    <w:p w:rsidR="00F47292" w:rsidRDefault="00F47292" w:rsidP="00F47292">
      <w:r>
        <w:t>1.Внести особый противопожарный режим на территории Новомирского</w:t>
      </w:r>
      <w:r w:rsidR="00E4496D">
        <w:t xml:space="preserve"> сельского поселения</w:t>
      </w:r>
    </w:p>
    <w:p w:rsidR="00E4496D" w:rsidRDefault="00E4496D" w:rsidP="00F47292">
      <w:r>
        <w:t>2.Информировать население о складывающейся обстановке путём дворовых обходов</w:t>
      </w:r>
    </w:p>
    <w:p w:rsidR="00E4496D" w:rsidRDefault="00E4496D" w:rsidP="00F47292">
      <w:r>
        <w:t>3.</w:t>
      </w:r>
      <w:proofErr w:type="gramStart"/>
      <w:r>
        <w:t>Разместить</w:t>
      </w:r>
      <w:proofErr w:type="gramEnd"/>
      <w:r>
        <w:t xml:space="preserve"> данную информацию на официальных сайтах</w:t>
      </w:r>
    </w:p>
    <w:p w:rsidR="00E4496D" w:rsidRDefault="00E4496D" w:rsidP="00F47292">
      <w:r>
        <w:t>4.Запретить разжигание костров, сжигание мусора на территории населённого пункта</w:t>
      </w:r>
    </w:p>
    <w:p w:rsidR="00E4496D" w:rsidRDefault="00E4496D" w:rsidP="00F47292">
      <w:r>
        <w:t>5.Подготовить необходимую водовозную технику</w:t>
      </w:r>
    </w:p>
    <w:p w:rsidR="00E4496D" w:rsidRDefault="00E4496D" w:rsidP="00F47292">
      <w:r>
        <w:t xml:space="preserve">6.Организовать патрулирование территории населённого пункта </w:t>
      </w:r>
      <w:proofErr w:type="gramStart"/>
      <w:r>
        <w:t>:с</w:t>
      </w:r>
      <w:proofErr w:type="gramEnd"/>
      <w:r>
        <w:t>тарост, членов добровольной пожарной дружины</w:t>
      </w:r>
    </w:p>
    <w:p w:rsidR="00E4496D" w:rsidRDefault="00E4496D" w:rsidP="00F47292"/>
    <w:p w:rsidR="00E4496D" w:rsidRDefault="00E4496D" w:rsidP="00F47292"/>
    <w:p w:rsidR="00E4496D" w:rsidRDefault="00E4496D" w:rsidP="00F47292"/>
    <w:p w:rsidR="00E4496D" w:rsidRDefault="00E4496D" w:rsidP="00F47292"/>
    <w:p w:rsidR="00E4496D" w:rsidRDefault="00E4496D" w:rsidP="00F47292"/>
    <w:p w:rsidR="00E4496D" w:rsidRDefault="00E4496D" w:rsidP="00F47292"/>
    <w:p w:rsidR="00E4496D" w:rsidRDefault="00E4496D" w:rsidP="00F47292">
      <w:r>
        <w:t>Глава Новомирского сельского поселения                                   Т.М.Халилова</w:t>
      </w:r>
    </w:p>
    <w:sectPr w:rsidR="00E4496D" w:rsidSect="00FD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47292"/>
    <w:rsid w:val="00833224"/>
    <w:rsid w:val="00E4496D"/>
    <w:rsid w:val="00EA1FF4"/>
    <w:rsid w:val="00F47292"/>
    <w:rsid w:val="00FD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2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2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2018-06-20T04:47:00Z</dcterms:created>
  <dcterms:modified xsi:type="dcterms:W3CDTF">2018-06-20T05:13:00Z</dcterms:modified>
</cp:coreProperties>
</file>